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72" w:rsidRDefault="00E67472" w:rsidP="00E67472">
      <w:pPr>
        <w:contextualSpacing/>
      </w:pPr>
      <w:r>
        <w:t>Tanmay Rajpathak</w:t>
      </w:r>
    </w:p>
    <w:p w:rsidR="00E67472" w:rsidRDefault="00E67472" w:rsidP="00E67472">
      <w:pPr>
        <w:contextualSpacing/>
      </w:pPr>
      <w:r>
        <w:t>Robot Name: T-Robot</w:t>
      </w:r>
    </w:p>
    <w:p w:rsidR="00E67472" w:rsidRDefault="00E67472" w:rsidP="00E67472">
      <w:pPr>
        <w:contextualSpacing/>
      </w:pPr>
      <w:r>
        <w:t>IMDL Final Proposal</w:t>
      </w:r>
    </w:p>
    <w:p w:rsidR="00E67472" w:rsidRPr="00E67472" w:rsidRDefault="00E67472" w:rsidP="00E67472">
      <w:pPr>
        <w:contextualSpacing/>
      </w:pPr>
      <w:r>
        <w:t>Instructor: Dr. Arroyo, Dr. Schwartz</w:t>
      </w:r>
    </w:p>
    <w:p w:rsidR="00E67472" w:rsidRDefault="00E67472" w:rsidP="00D66E2D">
      <w:pPr>
        <w:pStyle w:val="Title"/>
      </w:pPr>
    </w:p>
    <w:p w:rsidR="000F42BB" w:rsidRPr="00D66E2D" w:rsidRDefault="00D66E2D" w:rsidP="00D66E2D">
      <w:pPr>
        <w:pStyle w:val="Title"/>
      </w:pPr>
      <w:r w:rsidRPr="00D66E2D">
        <w:t>Walking Robot</w:t>
      </w:r>
    </w:p>
    <w:p w:rsidR="00D66E2D" w:rsidRPr="007D641F" w:rsidRDefault="00D66E2D" w:rsidP="00D66E2D">
      <w:pPr>
        <w:pStyle w:val="Heading1"/>
        <w:rPr>
          <w:sz w:val="32"/>
          <w:szCs w:val="32"/>
        </w:rPr>
      </w:pPr>
      <w:r w:rsidRPr="007D641F">
        <w:rPr>
          <w:sz w:val="32"/>
          <w:szCs w:val="32"/>
        </w:rPr>
        <w:t>Proposal: To make a two legged walking robot, which can avoid obstacles in its path</w:t>
      </w:r>
    </w:p>
    <w:p w:rsidR="00D66E2D" w:rsidRPr="007D641F" w:rsidRDefault="007D641F" w:rsidP="007D641F">
      <w:pPr>
        <w:tabs>
          <w:tab w:val="left" w:pos="6090"/>
        </w:tabs>
        <w:rPr>
          <w:sz w:val="28"/>
          <w:szCs w:val="28"/>
        </w:rPr>
      </w:pPr>
      <w:r w:rsidRPr="007D641F">
        <w:rPr>
          <w:sz w:val="28"/>
          <w:szCs w:val="28"/>
        </w:rPr>
        <w:tab/>
      </w:r>
    </w:p>
    <w:p w:rsidR="00355269" w:rsidRPr="007D641F" w:rsidRDefault="00FB4DAF">
      <w:pPr>
        <w:rPr>
          <w:sz w:val="28"/>
          <w:szCs w:val="28"/>
        </w:rPr>
      </w:pPr>
      <w:r w:rsidRPr="007D641F">
        <w:rPr>
          <w:sz w:val="28"/>
          <w:szCs w:val="28"/>
        </w:rPr>
        <w:t xml:space="preserve">Humanoid Robot is a robot that imitates </w:t>
      </w:r>
      <w:r w:rsidR="00355269" w:rsidRPr="007D641F">
        <w:rPr>
          <w:sz w:val="28"/>
          <w:szCs w:val="28"/>
        </w:rPr>
        <w:t xml:space="preserve">one or more </w:t>
      </w:r>
      <w:r w:rsidRPr="007D641F">
        <w:rPr>
          <w:sz w:val="28"/>
          <w:szCs w:val="28"/>
        </w:rPr>
        <w:t>human actions. The aim behind its creation is that one day it will be able to understand human intelligence and work with</w:t>
      </w:r>
      <w:r w:rsidR="00355269" w:rsidRPr="007D641F">
        <w:rPr>
          <w:sz w:val="28"/>
          <w:szCs w:val="28"/>
        </w:rPr>
        <w:t xml:space="preserve"> and like</w:t>
      </w:r>
      <w:r w:rsidRPr="007D641F">
        <w:rPr>
          <w:sz w:val="28"/>
          <w:szCs w:val="28"/>
        </w:rPr>
        <w:t xml:space="preserve"> humans. Humanoid robots could have structure same as a human body or some part of it.</w:t>
      </w:r>
    </w:p>
    <w:p w:rsidR="00355269" w:rsidRDefault="00355269">
      <w:pPr>
        <w:rPr>
          <w:sz w:val="24"/>
          <w:szCs w:val="24"/>
        </w:rPr>
      </w:pPr>
    </w:p>
    <w:p w:rsidR="00355269" w:rsidRPr="00355269" w:rsidRDefault="00355269" w:rsidP="0035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1250" cy="3171825"/>
            <wp:effectExtent l="19050" t="0" r="0" b="0"/>
            <wp:docPr id="1" name="Picture 1" descr="Honda's ASIMO, an example of a humanoid robot">
              <a:hlinkClick xmlns:a="http://schemas.openxmlformats.org/drawingml/2006/main" r:id="rId5" tooltip="&quot;Honda's ASIMO, an example of a humanoid robo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da's ASIMO, an example of a humanoid robot">
                      <a:hlinkClick r:id="rId5" tooltip="&quot;Honda's ASIMO, an example of a humanoid robo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69" w:rsidRPr="00355269" w:rsidRDefault="00355269" w:rsidP="0035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269" w:rsidRPr="00355269" w:rsidRDefault="00355269" w:rsidP="0035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269">
        <w:rPr>
          <w:rFonts w:ascii="Times New Roman" w:eastAsia="Times New Roman" w:hAnsi="Times New Roman" w:cs="Times New Roman"/>
          <w:sz w:val="24"/>
          <w:szCs w:val="24"/>
        </w:rPr>
        <w:t>Honda</w:t>
      </w:r>
      <w:r>
        <w:rPr>
          <w:rFonts w:ascii="Times New Roman" w:eastAsia="Times New Roman" w:hAnsi="Times New Roman" w:cs="Times New Roman"/>
          <w:sz w:val="24"/>
          <w:szCs w:val="24"/>
        </w:rPr>
        <w:t>’s ASIMO</w:t>
      </w:r>
      <w:r w:rsidRPr="00355269">
        <w:rPr>
          <w:rFonts w:ascii="Times New Roman" w:eastAsia="Times New Roman" w:hAnsi="Times New Roman" w:cs="Times New Roman"/>
          <w:sz w:val="24"/>
          <w:szCs w:val="24"/>
        </w:rPr>
        <w:t xml:space="preserve"> an example of a humanoid robot</w:t>
      </w:r>
    </w:p>
    <w:p w:rsidR="00D66E2D" w:rsidRDefault="00D66E2D">
      <w:pPr>
        <w:rPr>
          <w:sz w:val="24"/>
          <w:szCs w:val="24"/>
        </w:rPr>
      </w:pPr>
    </w:p>
    <w:p w:rsidR="00355269" w:rsidRPr="007D641F" w:rsidRDefault="00355269" w:rsidP="00355269">
      <w:pPr>
        <w:pStyle w:val="Heading1"/>
        <w:rPr>
          <w:sz w:val="32"/>
          <w:szCs w:val="32"/>
        </w:rPr>
      </w:pPr>
      <w:r w:rsidRPr="007D641F">
        <w:rPr>
          <w:sz w:val="32"/>
          <w:szCs w:val="32"/>
        </w:rPr>
        <w:lastRenderedPageBreak/>
        <w:t>Concept: How humans walk?</w:t>
      </w:r>
    </w:p>
    <w:p w:rsidR="00355269" w:rsidRDefault="007D641F" w:rsidP="007D641F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5269" w:rsidRDefault="00355269">
      <w:pPr>
        <w:rPr>
          <w:sz w:val="28"/>
          <w:szCs w:val="28"/>
        </w:rPr>
      </w:pPr>
      <w:r w:rsidRPr="007D641F">
        <w:rPr>
          <w:sz w:val="28"/>
          <w:szCs w:val="28"/>
        </w:rPr>
        <w:t xml:space="preserve">When walking with legs, location of centre of gravity of the human body is very important. </w:t>
      </w:r>
      <w:r w:rsidR="00DD36B7" w:rsidRPr="007D641F">
        <w:rPr>
          <w:sz w:val="28"/>
          <w:szCs w:val="28"/>
        </w:rPr>
        <w:t xml:space="preserve">In case of two legged walking, if left leg is first put forward, right hand also moves naturally with it. This serves two purposes: Move position of CG forward and maintain CG at centre. </w:t>
      </w:r>
    </w:p>
    <w:p w:rsidR="007D641F" w:rsidRPr="007D641F" w:rsidRDefault="007D641F">
      <w:pPr>
        <w:rPr>
          <w:sz w:val="28"/>
          <w:szCs w:val="28"/>
        </w:rPr>
      </w:pPr>
    </w:p>
    <w:p w:rsidR="00CD56D9" w:rsidRDefault="00CD56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266567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2D" w:rsidRDefault="00D66E2D">
      <w:pPr>
        <w:rPr>
          <w:sz w:val="24"/>
          <w:szCs w:val="24"/>
        </w:rPr>
      </w:pPr>
    </w:p>
    <w:p w:rsidR="00CD56D9" w:rsidRPr="007D641F" w:rsidRDefault="00CD56D9">
      <w:pPr>
        <w:rPr>
          <w:sz w:val="28"/>
          <w:szCs w:val="28"/>
        </w:rPr>
      </w:pPr>
      <w:r w:rsidRPr="007D641F">
        <w:rPr>
          <w:sz w:val="28"/>
          <w:szCs w:val="28"/>
        </w:rPr>
        <w:t xml:space="preserve">This concept will be used for this project. The robot will consist of two legs joined by a channel. A heavy mass will be placed over it </w:t>
      </w:r>
      <w:r w:rsidR="008608ED" w:rsidRPr="007D641F">
        <w:rPr>
          <w:sz w:val="28"/>
          <w:szCs w:val="28"/>
        </w:rPr>
        <w:t>and will be able to slide along the channel</w:t>
      </w:r>
      <w:r w:rsidRPr="007D641F">
        <w:rPr>
          <w:sz w:val="28"/>
          <w:szCs w:val="28"/>
        </w:rPr>
        <w:t xml:space="preserve"> by motor power. </w:t>
      </w:r>
      <w:r w:rsidR="008608ED" w:rsidRPr="007D641F">
        <w:rPr>
          <w:sz w:val="28"/>
          <w:szCs w:val="28"/>
        </w:rPr>
        <w:t>Another pair</w:t>
      </w:r>
      <w:r w:rsidR="000F42BB" w:rsidRPr="007D641F">
        <w:rPr>
          <w:sz w:val="28"/>
          <w:szCs w:val="28"/>
        </w:rPr>
        <w:t xml:space="preserve"> of motors will be used to rotate legs and channel, so as to move forward. </w:t>
      </w:r>
      <w:r w:rsidR="003226C7" w:rsidRPr="007D641F">
        <w:rPr>
          <w:sz w:val="28"/>
          <w:szCs w:val="28"/>
        </w:rPr>
        <w:t xml:space="preserve">The robot should be able to stand on one leg. </w:t>
      </w:r>
      <w:r w:rsidR="000F42BB" w:rsidRPr="007D641F">
        <w:rPr>
          <w:sz w:val="28"/>
          <w:szCs w:val="28"/>
        </w:rPr>
        <w:t>The heavy mass will be used to shift robot balance from one leg to the other leg.</w:t>
      </w:r>
    </w:p>
    <w:p w:rsidR="00D66E2D" w:rsidRDefault="00D66E2D" w:rsidP="007D641F">
      <w:pPr>
        <w:pStyle w:val="Heading1"/>
      </w:pPr>
      <w:r w:rsidRPr="007D641F">
        <w:rPr>
          <w:sz w:val="32"/>
          <w:szCs w:val="32"/>
        </w:rPr>
        <w:t>Steps</w:t>
      </w:r>
      <w:r w:rsidRPr="007D641F">
        <w:t>:</w:t>
      </w:r>
    </w:p>
    <w:p w:rsidR="007D641F" w:rsidRPr="007D641F" w:rsidRDefault="007D641F" w:rsidP="007D641F"/>
    <w:p w:rsidR="000F42BB" w:rsidRPr="007D641F" w:rsidRDefault="000F42BB" w:rsidP="00D66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41F">
        <w:rPr>
          <w:sz w:val="28"/>
          <w:szCs w:val="28"/>
        </w:rPr>
        <w:t>Shift weight to left leg</w:t>
      </w:r>
    </w:p>
    <w:p w:rsidR="00D66E2D" w:rsidRPr="007D641F" w:rsidRDefault="000F42BB" w:rsidP="00D66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41F">
        <w:rPr>
          <w:sz w:val="28"/>
          <w:szCs w:val="28"/>
        </w:rPr>
        <w:t>Rotate channel anticlockwise by 45</w:t>
      </w:r>
      <w:r w:rsidRPr="007D641F">
        <w:rPr>
          <w:sz w:val="28"/>
          <w:szCs w:val="28"/>
          <w:vertAlign w:val="superscript"/>
        </w:rPr>
        <w:t xml:space="preserve">0 </w:t>
      </w:r>
    </w:p>
    <w:p w:rsidR="000F42BB" w:rsidRPr="007D641F" w:rsidRDefault="000F42BB" w:rsidP="00D66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41F">
        <w:rPr>
          <w:sz w:val="28"/>
          <w:szCs w:val="28"/>
        </w:rPr>
        <w:lastRenderedPageBreak/>
        <w:t>Shift weight to right leg</w:t>
      </w:r>
    </w:p>
    <w:p w:rsidR="000F42BB" w:rsidRPr="007D641F" w:rsidRDefault="000F42BB" w:rsidP="00D66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41F">
        <w:rPr>
          <w:sz w:val="28"/>
          <w:szCs w:val="28"/>
        </w:rPr>
        <w:t>Rotate channel by 90</w:t>
      </w:r>
      <w:r w:rsidRPr="007D641F">
        <w:rPr>
          <w:sz w:val="28"/>
          <w:szCs w:val="28"/>
          <w:vertAlign w:val="superscript"/>
        </w:rPr>
        <w:t>0</w:t>
      </w:r>
      <w:r w:rsidRPr="007D641F">
        <w:rPr>
          <w:sz w:val="28"/>
          <w:szCs w:val="28"/>
        </w:rPr>
        <w:t xml:space="preserve">, clockwise and anticlockwise alternatively while shifting the weight </w:t>
      </w:r>
    </w:p>
    <w:p w:rsidR="000F42BB" w:rsidRDefault="000F42BB" w:rsidP="00D66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41F">
        <w:rPr>
          <w:sz w:val="28"/>
          <w:szCs w:val="28"/>
        </w:rPr>
        <w:t>Change the angle of rotation to turn</w:t>
      </w:r>
    </w:p>
    <w:p w:rsidR="007D641F" w:rsidRPr="007D641F" w:rsidRDefault="007D641F" w:rsidP="007D641F">
      <w:pPr>
        <w:rPr>
          <w:sz w:val="24"/>
          <w:szCs w:val="24"/>
        </w:rPr>
      </w:pPr>
    </w:p>
    <w:p w:rsidR="00D66E2D" w:rsidRPr="007D641F" w:rsidRDefault="008608ED">
      <w:pPr>
        <w:rPr>
          <w:sz w:val="28"/>
          <w:szCs w:val="28"/>
        </w:rPr>
      </w:pPr>
      <w:r w:rsidRPr="007D641F">
        <w:rPr>
          <w:sz w:val="28"/>
          <w:szCs w:val="28"/>
        </w:rPr>
        <w:t xml:space="preserve">The robot will also be able to do obstacle avoidance, which makes it an intelligent robot. A sonar sensor will be used to identify any object in proximity of the robot. A sensor of higher beam angle is chosen, so that it can scan more space around the robot. Higher beam angle gives higher sensitivity. </w:t>
      </w:r>
    </w:p>
    <w:p w:rsidR="00FD000D" w:rsidRPr="007D641F" w:rsidRDefault="00FD000D">
      <w:pPr>
        <w:rPr>
          <w:sz w:val="28"/>
          <w:szCs w:val="28"/>
        </w:rPr>
      </w:pPr>
      <w:r w:rsidRPr="007D641F">
        <w:rPr>
          <w:sz w:val="28"/>
          <w:szCs w:val="28"/>
        </w:rPr>
        <w:t>Parts design and accurate manufacturing is very important for this robot.</w:t>
      </w:r>
      <w:r w:rsidR="00E67472" w:rsidRPr="007D641F">
        <w:rPr>
          <w:sz w:val="28"/>
          <w:szCs w:val="28"/>
        </w:rPr>
        <w:t xml:space="preserve"> It is also important to choose motors of sufficient capacity.</w:t>
      </w:r>
      <w:r w:rsidRPr="007D641F">
        <w:rPr>
          <w:sz w:val="28"/>
          <w:szCs w:val="28"/>
        </w:rPr>
        <w:t xml:space="preserve"> First of all, I will create </w:t>
      </w:r>
      <w:r w:rsidR="004322AB" w:rsidRPr="007D641F">
        <w:rPr>
          <w:sz w:val="28"/>
          <w:szCs w:val="28"/>
        </w:rPr>
        <w:t xml:space="preserve">a </w:t>
      </w:r>
      <w:r w:rsidRPr="007D641F">
        <w:rPr>
          <w:sz w:val="28"/>
          <w:szCs w:val="28"/>
        </w:rPr>
        <w:t xml:space="preserve">model in Pro-E and start manufacturing the parts. After completing this robot, if time permits, I plan to add fire fighting mechanism. I also plan to give </w:t>
      </w:r>
      <w:r w:rsidR="004322AB" w:rsidRPr="007D641F">
        <w:rPr>
          <w:sz w:val="28"/>
          <w:szCs w:val="28"/>
        </w:rPr>
        <w:t xml:space="preserve">it </w:t>
      </w:r>
      <w:r w:rsidRPr="007D641F">
        <w:rPr>
          <w:sz w:val="28"/>
          <w:szCs w:val="28"/>
        </w:rPr>
        <w:t>a nice external appearance.</w:t>
      </w:r>
    </w:p>
    <w:sectPr w:rsidR="00FD000D" w:rsidRPr="007D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BD6"/>
    <w:multiLevelType w:val="hybridMultilevel"/>
    <w:tmpl w:val="25E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6E2D"/>
    <w:rsid w:val="000F42BB"/>
    <w:rsid w:val="003226C7"/>
    <w:rsid w:val="00355269"/>
    <w:rsid w:val="004322AB"/>
    <w:rsid w:val="007D641F"/>
    <w:rsid w:val="008608ED"/>
    <w:rsid w:val="00CD56D9"/>
    <w:rsid w:val="00D66E2D"/>
    <w:rsid w:val="00DD36B7"/>
    <w:rsid w:val="00DF5531"/>
    <w:rsid w:val="00E67472"/>
    <w:rsid w:val="00FB4DAF"/>
    <w:rsid w:val="00FD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552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n.wikipedia.org/wiki/Image:HONDA_ASIMO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Tanmay</dc:creator>
  <cp:keywords/>
  <dc:description/>
  <cp:lastModifiedBy>The Tanmay</cp:lastModifiedBy>
  <cp:revision>7</cp:revision>
  <dcterms:created xsi:type="dcterms:W3CDTF">2008-02-03T04:48:00Z</dcterms:created>
  <dcterms:modified xsi:type="dcterms:W3CDTF">2008-02-04T04:08:00Z</dcterms:modified>
</cp:coreProperties>
</file>